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9B7B" w14:textId="0017947D" w:rsidR="00A92DC7" w:rsidRDefault="00821056">
      <w:r>
        <w:t>Co hlásíme:</w:t>
      </w:r>
    </w:p>
    <w:p w14:paraId="4F4DC4E4" w14:textId="4AB7968E" w:rsidR="00821056" w:rsidRDefault="00821056">
      <w:r>
        <w:t>Ovocnáři přijedou prodávat: jablka, hrušky, švestky, brambory, cibuli, česnek, mošty a med. Prodej proběhne v pátek 12.11. a 26.11. od 14.30 – 15.30 hod u Kulturního domu.</w:t>
      </w:r>
    </w:p>
    <w:sectPr w:rsidR="0082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6"/>
    <w:rsid w:val="00821056"/>
    <w:rsid w:val="00A9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4D6B"/>
  <w15:chartTrackingRefBased/>
  <w15:docId w15:val="{3F5F54C4-AE01-4333-AD8E-E9581C6E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1</cp:revision>
  <dcterms:created xsi:type="dcterms:W3CDTF">2021-11-11T09:26:00Z</dcterms:created>
  <dcterms:modified xsi:type="dcterms:W3CDTF">2021-11-11T09:29:00Z</dcterms:modified>
</cp:coreProperties>
</file>